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53C4" w14:textId="77777777" w:rsidR="00CC5144" w:rsidRPr="0078365C" w:rsidRDefault="00CC5144" w:rsidP="00CC5144">
      <w:pPr>
        <w:ind w:left="-1134" w:right="-1134"/>
        <w:jc w:val="center"/>
        <w:rPr>
          <w:rFonts w:ascii="Garamond" w:hAnsi="Garamond"/>
          <w:b/>
          <w:bCs/>
        </w:rPr>
      </w:pPr>
      <w:r w:rsidRPr="0078365C">
        <w:rPr>
          <w:rFonts w:ascii="Garamond" w:hAnsi="Garamond" w:cs="Biome"/>
          <w:noProof/>
        </w:rPr>
        <w:drawing>
          <wp:anchor distT="0" distB="0" distL="114300" distR="114300" simplePos="0" relativeHeight="251655168" behindDoc="0" locked="0" layoutInCell="1" allowOverlap="1" wp14:anchorId="45052CDE" wp14:editId="72971B7E">
            <wp:simplePos x="0" y="0"/>
            <wp:positionH relativeFrom="column">
              <wp:posOffset>1371600</wp:posOffset>
            </wp:positionH>
            <wp:positionV relativeFrom="paragraph">
              <wp:posOffset>63500</wp:posOffset>
            </wp:positionV>
            <wp:extent cx="1863090" cy="1242060"/>
            <wp:effectExtent l="0" t="0" r="0" b="2540"/>
            <wp:wrapSquare wrapText="bothSides"/>
            <wp:docPr id="2104089863" name="Immagine 1" descr="Logo UE PNRR Finanzi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E PNRR Finanzia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365C">
        <w:rPr>
          <w:rFonts w:ascii="Garamond" w:hAnsi="Garamond" w:cs="Biome"/>
          <w:noProof/>
        </w:rPr>
        <w:drawing>
          <wp:anchor distT="0" distB="0" distL="114300" distR="114300" simplePos="0" relativeHeight="251656192" behindDoc="0" locked="0" layoutInCell="1" allowOverlap="1" wp14:anchorId="2A069F5F" wp14:editId="5B1CB6E2">
            <wp:simplePos x="0" y="0"/>
            <wp:positionH relativeFrom="column">
              <wp:posOffset>3314700</wp:posOffset>
            </wp:positionH>
            <wp:positionV relativeFrom="paragraph">
              <wp:posOffset>-279400</wp:posOffset>
            </wp:positionV>
            <wp:extent cx="2019300" cy="1422400"/>
            <wp:effectExtent l="0" t="0" r="12700" b="0"/>
            <wp:wrapSquare wrapText="bothSides"/>
            <wp:docPr id="161483236" name="Immagine 2" descr="Logo 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talia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365C">
        <w:rPr>
          <w:rFonts w:ascii="Garamond" w:hAnsi="Garamond" w:cs="Biome"/>
          <w:bCs/>
          <w:noProof/>
        </w:rPr>
        <w:drawing>
          <wp:anchor distT="0" distB="0" distL="114300" distR="114300" simplePos="0" relativeHeight="251658240" behindDoc="0" locked="0" layoutInCell="1" allowOverlap="1" wp14:anchorId="77A0DEDB" wp14:editId="719260D5">
            <wp:simplePos x="0" y="0"/>
            <wp:positionH relativeFrom="column">
              <wp:posOffset>5486400</wp:posOffset>
            </wp:positionH>
            <wp:positionV relativeFrom="paragraph">
              <wp:posOffset>63500</wp:posOffset>
            </wp:positionV>
            <wp:extent cx="1209675" cy="1209675"/>
            <wp:effectExtent l="0" t="0" r="9525" b="9525"/>
            <wp:wrapSquare wrapText="bothSides"/>
            <wp:docPr id="1320568031" name="Immagine 3" descr="Ministero del Lavoro e delle Politiche Soci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o del Lavoro e delle Politiche Socia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103">
        <w:rPr>
          <w:rFonts w:ascii="Garamond" w:hAnsi="Garamon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99AD2A" wp14:editId="7D94D961">
                <wp:simplePos x="0" y="0"/>
                <wp:positionH relativeFrom="column">
                  <wp:posOffset>-558165</wp:posOffset>
                </wp:positionH>
                <wp:positionV relativeFrom="paragraph">
                  <wp:posOffset>-287020</wp:posOffset>
                </wp:positionV>
                <wp:extent cx="1933575" cy="1924050"/>
                <wp:effectExtent l="0" t="0" r="9525" b="0"/>
                <wp:wrapSquare wrapText="bothSides"/>
                <wp:docPr id="120152514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51F49" w14:textId="77777777" w:rsidR="00CC5144" w:rsidRDefault="00CC5144" w:rsidP="00CC51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E6DE6" wp14:editId="011B10FC">
                                  <wp:extent cx="2047595" cy="1812025"/>
                                  <wp:effectExtent l="0" t="0" r="0" b="0"/>
                                  <wp:docPr id="2016191746" name="Immagine 2" descr="Immagine che contiene mappa, clipart, Elementi grafici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6296396" name="Immagine 2" descr="Immagine che contiene mappa, clipart, Elementi grafici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95" cy="1812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9AD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3.95pt;margin-top:-22.6pt;width:152.25pt;height:1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" stroked="f">
                <v:textbox>
                  <w:txbxContent>
                    <w:p w14:paraId="1C751F49" w14:textId="77777777" w:rsidR="00CC5144" w:rsidRDefault="00CC5144" w:rsidP="00CC5144">
                      <w:r>
                        <w:rPr>
                          <w:noProof/>
                        </w:rPr>
                        <w:drawing>
                          <wp:inline distT="0" distB="0" distL="0" distR="0" wp14:anchorId="668E6DE6" wp14:editId="011B10FC">
                            <wp:extent cx="2047595" cy="1812025"/>
                            <wp:effectExtent l="0" t="0" r="0" b="0"/>
                            <wp:docPr id="2016191746" name="Immagine 2" descr="Immagine che contiene mappa, clipart, Elementi grafici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6296396" name="Immagine 2" descr="Immagine che contiene mappa, clipart, Elementi grafici&#10;&#10;Il contenuto generato dall'IA potrebbe non essere corretto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95" cy="18123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C2D8B" w14:textId="77777777" w:rsidR="00CC5144" w:rsidRDefault="00CC5144" w:rsidP="00DE219C">
      <w:pPr>
        <w:rPr>
          <w:rFonts w:ascii="Garamond" w:hAnsi="Garamond" w:cs="Times New Roman"/>
          <w:b/>
          <w:sz w:val="24"/>
          <w:szCs w:val="24"/>
        </w:rPr>
      </w:pPr>
    </w:p>
    <w:p w14:paraId="43A63393" w14:textId="77777777" w:rsidR="00CC5144" w:rsidRDefault="00CC5144" w:rsidP="00DE219C">
      <w:pPr>
        <w:rPr>
          <w:rFonts w:ascii="Garamond" w:hAnsi="Garamond" w:cs="Times New Roman"/>
          <w:b/>
          <w:sz w:val="24"/>
          <w:szCs w:val="24"/>
        </w:rPr>
      </w:pPr>
    </w:p>
    <w:p w14:paraId="27B76423" w14:textId="5A1562C6" w:rsidR="00DE219C" w:rsidRPr="00DE219C" w:rsidRDefault="00DE219C" w:rsidP="00DE219C">
      <w:pPr>
        <w:rPr>
          <w:rFonts w:ascii="Garamond" w:hAnsi="Garamond" w:cs="Times New Roman"/>
          <w:b/>
          <w:sz w:val="24"/>
          <w:szCs w:val="24"/>
        </w:rPr>
      </w:pPr>
      <w:r w:rsidRPr="00DE219C">
        <w:rPr>
          <w:rFonts w:ascii="Garamond" w:hAnsi="Garamond" w:cs="Times New Roman"/>
          <w:b/>
          <w:sz w:val="24"/>
          <w:szCs w:val="24"/>
        </w:rPr>
        <w:t>Allegato C- Proposta di compartecipazione</w:t>
      </w:r>
    </w:p>
    <w:p w14:paraId="42D9C805" w14:textId="77777777" w:rsidR="00DE219C" w:rsidRDefault="00DE219C" w:rsidP="00DE21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88F2BE" w14:textId="77777777" w:rsidR="00F217A4" w:rsidRPr="00B72EF9" w:rsidRDefault="00F217A4" w:rsidP="00F217A4">
      <w:pPr>
        <w:pStyle w:val="Corpodeltesto20"/>
        <w:shd w:val="clear" w:color="auto" w:fill="auto"/>
        <w:rPr>
          <w:rFonts w:ascii="Garamond" w:hAnsi="Garamond"/>
          <w:i w:val="0"/>
          <w:iCs w:val="0"/>
          <w:sz w:val="36"/>
          <w:szCs w:val="36"/>
        </w:rPr>
      </w:pPr>
      <w:r w:rsidRPr="00B72EF9">
        <w:rPr>
          <w:rStyle w:val="Corpodeltesto2"/>
          <w:rFonts w:ascii="Garamond" w:hAnsi="Garamond"/>
          <w:b/>
          <w:bCs/>
          <w:sz w:val="36"/>
          <w:szCs w:val="36"/>
        </w:rPr>
        <w:t xml:space="preserve">Avviso Pubblico </w:t>
      </w:r>
      <w:r w:rsidRPr="00B72EF9">
        <w:rPr>
          <w:rFonts w:ascii="Garamond" w:hAnsi="Garamond"/>
          <w:i w:val="0"/>
          <w:iCs w:val="0"/>
          <w:sz w:val="36"/>
          <w:szCs w:val="36"/>
        </w:rPr>
        <w:t xml:space="preserve">per Manifestazione di Interesse </w:t>
      </w:r>
    </w:p>
    <w:p w14:paraId="37D50DCF" w14:textId="77777777" w:rsidR="00F217A4" w:rsidRPr="00B72EF9" w:rsidRDefault="00F217A4" w:rsidP="00F217A4">
      <w:pPr>
        <w:pStyle w:val="Corpodeltesto20"/>
        <w:shd w:val="clear" w:color="auto" w:fill="auto"/>
        <w:rPr>
          <w:rFonts w:ascii="Garamond" w:hAnsi="Garamond"/>
          <w:i w:val="0"/>
          <w:iCs w:val="0"/>
          <w:sz w:val="36"/>
          <w:szCs w:val="36"/>
        </w:rPr>
      </w:pPr>
      <w:r w:rsidRPr="00B72EF9">
        <w:rPr>
          <w:rFonts w:ascii="Garamond" w:hAnsi="Garamond"/>
          <w:i w:val="0"/>
          <w:iCs w:val="0"/>
          <w:sz w:val="36"/>
          <w:szCs w:val="36"/>
        </w:rPr>
        <w:t xml:space="preserve">finalizzata al coinvolgimento di Enti del Terzo Settore </w:t>
      </w:r>
    </w:p>
    <w:p w14:paraId="037F8D2D" w14:textId="77777777" w:rsidR="00F217A4" w:rsidRPr="00B72EF9" w:rsidRDefault="00F217A4" w:rsidP="00F217A4">
      <w:pPr>
        <w:pStyle w:val="Corpodeltesto20"/>
        <w:shd w:val="clear" w:color="auto" w:fill="auto"/>
        <w:rPr>
          <w:rFonts w:ascii="Garamond" w:hAnsi="Garamond"/>
          <w:i w:val="0"/>
          <w:iCs w:val="0"/>
          <w:sz w:val="36"/>
          <w:szCs w:val="36"/>
        </w:rPr>
      </w:pPr>
      <w:r w:rsidRPr="00B72EF9">
        <w:rPr>
          <w:rFonts w:ascii="Garamond" w:hAnsi="Garamond"/>
          <w:i w:val="0"/>
          <w:iCs w:val="0"/>
          <w:sz w:val="36"/>
          <w:szCs w:val="36"/>
        </w:rPr>
        <w:t xml:space="preserve">per l’ideazione e l’attivazione, in Co-Progettazione, </w:t>
      </w:r>
    </w:p>
    <w:p w14:paraId="4F57BC0E" w14:textId="77777777" w:rsidR="00F217A4" w:rsidRPr="00B72EF9" w:rsidRDefault="00F217A4" w:rsidP="00F217A4">
      <w:pPr>
        <w:pStyle w:val="Corpodeltesto20"/>
        <w:rPr>
          <w:rStyle w:val="Corpodeltesto2"/>
          <w:rFonts w:ascii="Garamond" w:hAnsi="Garamond"/>
          <w:b/>
          <w:bCs/>
          <w:sz w:val="36"/>
          <w:szCs w:val="36"/>
        </w:rPr>
      </w:pPr>
      <w:r w:rsidRPr="00B72EF9">
        <w:rPr>
          <w:rFonts w:ascii="Garamond" w:hAnsi="Garamond"/>
          <w:i w:val="0"/>
          <w:iCs w:val="0"/>
          <w:sz w:val="36"/>
          <w:szCs w:val="36"/>
        </w:rPr>
        <w:t>di</w:t>
      </w:r>
      <w:r w:rsidRPr="00B72EF9">
        <w:rPr>
          <w:rStyle w:val="Corpodeltesto2"/>
          <w:rFonts w:ascii="Garamond" w:hAnsi="Garamond"/>
          <w:b/>
          <w:bCs/>
          <w:sz w:val="36"/>
          <w:szCs w:val="36"/>
        </w:rPr>
        <w:t xml:space="preserve"> Percorsi Housing First e Stazioni Di Posta</w:t>
      </w:r>
    </w:p>
    <w:p w14:paraId="73D65494" w14:textId="77777777" w:rsidR="00F217A4" w:rsidRPr="00B72EF9" w:rsidRDefault="00F217A4" w:rsidP="00F217A4">
      <w:pPr>
        <w:pStyle w:val="Corpodeltesto20"/>
        <w:rPr>
          <w:rStyle w:val="Corpodeltesto2"/>
          <w:rFonts w:ascii="Garamond" w:hAnsi="Garamond"/>
          <w:sz w:val="24"/>
          <w:szCs w:val="24"/>
        </w:rPr>
      </w:pPr>
    </w:p>
    <w:p w14:paraId="00779666" w14:textId="77777777" w:rsidR="00F217A4" w:rsidRPr="00C72CDD" w:rsidRDefault="00F217A4" w:rsidP="00F217A4">
      <w:pPr>
        <w:pStyle w:val="Corpodeltesto20"/>
        <w:rPr>
          <w:rStyle w:val="Corpodeltesto2"/>
          <w:rFonts w:ascii="Garamond" w:hAnsi="Garamond"/>
          <w:sz w:val="24"/>
          <w:szCs w:val="24"/>
        </w:rPr>
      </w:pPr>
      <w:r w:rsidRPr="00C72CDD">
        <w:rPr>
          <w:rStyle w:val="Corpodeltesto2"/>
          <w:rFonts w:ascii="Garamond" w:hAnsi="Garamond"/>
          <w:sz w:val="24"/>
          <w:szCs w:val="24"/>
        </w:rPr>
        <w:t>ai sensi della L.241/1990, dell'art.55 D.LGS. 117/2017 E SS. MM. e della L.328/2000.</w:t>
      </w:r>
    </w:p>
    <w:p w14:paraId="06D17870" w14:textId="77777777" w:rsidR="00F217A4" w:rsidRPr="00C72CDD" w:rsidRDefault="00F217A4" w:rsidP="00F217A4">
      <w:pPr>
        <w:pStyle w:val="Corpodeltesto20"/>
        <w:rPr>
          <w:rStyle w:val="Corpodeltesto2"/>
          <w:rFonts w:ascii="Garamond" w:hAnsi="Garamond"/>
          <w:sz w:val="24"/>
          <w:szCs w:val="24"/>
        </w:rPr>
      </w:pPr>
    </w:p>
    <w:p w14:paraId="2D0608B4" w14:textId="77777777" w:rsidR="00F217A4" w:rsidRPr="00D226D7" w:rsidRDefault="00F217A4" w:rsidP="00F217A4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  <w:r w:rsidRPr="00D226D7">
        <w:rPr>
          <w:rStyle w:val="Corpodeltesto2"/>
          <w:rFonts w:ascii="Garamond" w:hAnsi="Garamond"/>
          <w:b/>
          <w:bCs/>
          <w:sz w:val="24"/>
          <w:szCs w:val="24"/>
        </w:rPr>
        <w:t>Progetto finanziato da PNRR M5C2 – Linea di Investimento 1.3</w:t>
      </w:r>
    </w:p>
    <w:p w14:paraId="5B88A037" w14:textId="77777777" w:rsidR="00F217A4" w:rsidRPr="00D226D7" w:rsidRDefault="00F217A4" w:rsidP="00F217A4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  <w:r w:rsidRPr="00D226D7">
        <w:rPr>
          <w:rStyle w:val="Corpodeltesto2"/>
          <w:rFonts w:ascii="Garamond" w:hAnsi="Garamond"/>
          <w:b/>
          <w:bCs/>
          <w:sz w:val="24"/>
          <w:szCs w:val="24"/>
        </w:rPr>
        <w:t>Sub-Investimento 1.3.1 – HOUSING FIRST – CUP J34H22000320005</w:t>
      </w:r>
    </w:p>
    <w:p w14:paraId="434D3151" w14:textId="77777777" w:rsidR="008B3FDD" w:rsidRPr="008B3FDD" w:rsidRDefault="00F217A4" w:rsidP="008B3FDD">
      <w:pPr>
        <w:jc w:val="center"/>
        <w:rPr>
          <w:rStyle w:val="Corpodeltesto2"/>
          <w:rFonts w:ascii="Garamond" w:hAnsi="Garamond"/>
          <w:i w:val="0"/>
          <w:iCs w:val="0"/>
          <w:sz w:val="24"/>
          <w:szCs w:val="24"/>
        </w:rPr>
      </w:pPr>
      <w:r w:rsidRPr="00D226D7">
        <w:rPr>
          <w:rStyle w:val="Corpodeltesto2"/>
          <w:rFonts w:ascii="Garamond" w:hAnsi="Garamond"/>
          <w:sz w:val="24"/>
          <w:szCs w:val="24"/>
        </w:rPr>
        <w:t xml:space="preserve">Sub-Investimento 1.3.2 – STAZIONI DI POSTA (CENTRI SERVIZI) – CUP </w:t>
      </w:r>
      <w:r w:rsidRPr="008B3FDD">
        <w:rPr>
          <w:rStyle w:val="Corpodeltesto2"/>
          <w:rFonts w:ascii="Garamond" w:hAnsi="Garamond"/>
          <w:sz w:val="24"/>
          <w:szCs w:val="24"/>
        </w:rPr>
        <w:t>J34H22000330005</w:t>
      </w:r>
      <w:r w:rsidR="008B3FDD" w:rsidRPr="008B3FDD">
        <w:rPr>
          <w:rStyle w:val="Corpodeltesto2"/>
          <w:rFonts w:ascii="Garamond" w:hAnsi="Garamond"/>
          <w:b w:val="0"/>
          <w:bCs w:val="0"/>
          <w:sz w:val="24"/>
          <w:szCs w:val="24"/>
        </w:rPr>
        <w:t xml:space="preserve"> - </w:t>
      </w:r>
      <w:r w:rsidR="008B3FDD" w:rsidRPr="008B3FDD">
        <w:rPr>
          <w:rStyle w:val="Corpodeltesto2"/>
          <w:rFonts w:ascii="Garamond" w:hAnsi="Garamond"/>
          <w:sz w:val="24"/>
          <w:szCs w:val="24"/>
        </w:rPr>
        <w:t>CIG B62E894561</w:t>
      </w:r>
    </w:p>
    <w:p w14:paraId="237756BB" w14:textId="0369D0F0" w:rsidR="00F217A4" w:rsidRPr="00D226D7" w:rsidRDefault="00F217A4" w:rsidP="00F217A4">
      <w:pPr>
        <w:pStyle w:val="Corpodeltesto20"/>
        <w:rPr>
          <w:rStyle w:val="Corpodeltesto2"/>
          <w:rFonts w:ascii="Garamond" w:hAnsi="Garamond"/>
          <w:b/>
          <w:bCs/>
          <w:sz w:val="24"/>
          <w:szCs w:val="24"/>
        </w:rPr>
      </w:pPr>
    </w:p>
    <w:p w14:paraId="41895CF8" w14:textId="77777777" w:rsidR="00DE219C" w:rsidRDefault="00DE219C" w:rsidP="00DE21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Pr="00C90AC1" w:rsidRDefault="00A90930" w:rsidP="00DE21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174EEB50" w:rsidR="00A90930" w:rsidRDefault="00A90930" w:rsidP="008270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D2758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___n. _______</w:t>
      </w:r>
    </w:p>
    <w:p w14:paraId="1DFA00D1" w14:textId="378C24D3" w:rsidR="002C3486" w:rsidRPr="00A90930" w:rsidRDefault="008745B4" w:rsidP="00DE219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Pr="00A90930">
        <w:rPr>
          <w:rFonts w:ascii="Times New Roman" w:hAnsi="Times New Roman" w:cs="Times New Roman"/>
          <w:sz w:val="24"/>
          <w:szCs w:val="24"/>
        </w:rPr>
        <w:lastRenderedPageBreak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D27585">
        <w:rPr>
          <w:rFonts w:ascii="Times New Roman" w:hAnsi="Times New Roman" w:cs="Times New Roman"/>
          <w:sz w:val="24"/>
          <w:szCs w:val="24"/>
        </w:rPr>
        <w:t>E</w:t>
      </w:r>
      <w:r w:rsidRPr="00A90930">
        <w:rPr>
          <w:rFonts w:ascii="Times New Roman" w:hAnsi="Times New Roman" w:cs="Times New Roman"/>
          <w:sz w:val="24"/>
          <w:szCs w:val="24"/>
        </w:rPr>
        <w:t>-mail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 xml:space="preserve">Vista la Determinazione del </w:t>
      </w:r>
      <w:r w:rsidR="00DE219C">
        <w:rPr>
          <w:rFonts w:ascii="Times New Roman" w:hAnsi="Times New Roman" w:cs="Times New Roman"/>
          <w:sz w:val="24"/>
          <w:szCs w:val="24"/>
        </w:rPr>
        <w:t xml:space="preserve">Comune di San Vito Romano </w:t>
      </w:r>
      <w:r w:rsidR="001E7066" w:rsidRPr="001E7066">
        <w:rPr>
          <w:rFonts w:ascii="Times New Roman" w:hAnsi="Times New Roman" w:cs="Times New Roman"/>
          <w:sz w:val="24"/>
          <w:szCs w:val="24"/>
        </w:rPr>
        <w:t>n. 236 del 01.04.25</w:t>
      </w:r>
      <w:r w:rsidR="00E67BBA" w:rsidRPr="00814A72">
        <w:rPr>
          <w:rFonts w:ascii="Times New Roman" w:hAnsi="Times New Roman" w:cs="Times New Roman"/>
          <w:sz w:val="24"/>
          <w:szCs w:val="24"/>
        </w:rPr>
        <w:t xml:space="preserve"> </w:t>
      </w:r>
      <w:r w:rsidRPr="00ED2E9D">
        <w:rPr>
          <w:rFonts w:ascii="Times New Roman" w:hAnsi="Times New Roman" w:cs="Times New Roman"/>
          <w:sz w:val="24"/>
          <w:szCs w:val="24"/>
        </w:rPr>
        <w:t>per</w:t>
      </w:r>
      <w:r w:rsidRPr="00A90930">
        <w:rPr>
          <w:rFonts w:ascii="Times New Roman" w:hAnsi="Times New Roman" w:cs="Times New Roman"/>
          <w:sz w:val="24"/>
          <w:szCs w:val="24"/>
        </w:rPr>
        <w:t xml:space="preserve">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per la co-progettazione </w:t>
      </w:r>
      <w:r w:rsidR="00827008" w:rsidRPr="00A90930">
        <w:rPr>
          <w:rFonts w:ascii="Times New Roman" w:hAnsi="Times New Roman" w:cs="Times New Roman"/>
          <w:sz w:val="24"/>
          <w:szCs w:val="24"/>
        </w:rPr>
        <w:t>la co-progettazione mirata</w:t>
      </w:r>
      <w:r w:rsidR="00827008">
        <w:rPr>
          <w:rFonts w:ascii="Times New Roman" w:hAnsi="Times New Roman" w:cs="Times New Roman"/>
          <w:sz w:val="24"/>
          <w:szCs w:val="24"/>
        </w:rPr>
        <w:t xml:space="preserve"> </w:t>
      </w:r>
      <w:r w:rsidR="00827008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alla realizzazione di </w:t>
      </w:r>
      <w:r w:rsidR="00827008">
        <w:rPr>
          <w:rFonts w:ascii="Times New Roman" w:hAnsi="Times New Roman" w:cs="Times New Roman"/>
          <w:bCs/>
          <w:color w:val="000000"/>
          <w:sz w:val="24"/>
          <w:szCs w:val="24"/>
        </w:rPr>
        <w:t>Housing temporaneo e Stazioni di posta,</w:t>
      </w:r>
      <w:r w:rsidR="00827008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="00A90930" w:rsidRPr="00A90930">
        <w:rPr>
          <w:rFonts w:ascii="Times New Roman" w:hAnsi="Times New Roman" w:cs="Times New Roman"/>
          <w:sz w:val="24"/>
          <w:szCs w:val="24"/>
        </w:rPr>
        <w:t>a</w:t>
      </w:r>
      <w:r w:rsidR="00A90930">
        <w:rPr>
          <w:rFonts w:ascii="Times New Roman" w:hAnsi="Times New Roman" w:cs="Times New Roman"/>
          <w:sz w:val="24"/>
          <w:szCs w:val="24"/>
        </w:rPr>
        <w:t>i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sensi della l.241/1990, dell'art.55 del d.lgs. 117/2017 (codice del terzo settore) e s</w:t>
      </w:r>
      <w:r w:rsidR="00DE219C">
        <w:rPr>
          <w:rFonts w:ascii="Times New Roman" w:hAnsi="Times New Roman" w:cs="Times New Roman"/>
          <w:sz w:val="24"/>
          <w:szCs w:val="24"/>
        </w:rPr>
        <w:t>s. mm. e ii. e della l.328/2000,</w:t>
      </w:r>
    </w:p>
    <w:p w14:paraId="699DB84D" w14:textId="3BE54611" w:rsidR="008745B4" w:rsidRDefault="008745B4" w:rsidP="00DE219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</w:t>
      </w:r>
      <w:r w:rsidR="00F21BC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PROSPETTO DI COMPARTECIPAZIONE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BDD79C" w14:textId="3F0568EB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6D2C4" w14:textId="2E20896A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463AD" w14:textId="27B0B838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8040D" w14:textId="77777777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EF976" w14:textId="62250785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E697C" w14:textId="1C967CBA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5643ABD2" w14:textId="014BD464" w:rsidR="00933A10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sectPr w:rsidR="00933A10" w:rsidSect="00CC5144">
      <w:footerReference w:type="default" r:id="rId11"/>
      <w:pgSz w:w="11906" w:h="16838"/>
      <w:pgMar w:top="1417" w:right="1134" w:bottom="1134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2C28" w14:textId="77777777" w:rsidR="0061447A" w:rsidRDefault="0061447A" w:rsidP="00113309">
      <w:pPr>
        <w:spacing w:after="0" w:line="240" w:lineRule="auto"/>
      </w:pPr>
      <w:r>
        <w:separator/>
      </w:r>
    </w:p>
  </w:endnote>
  <w:endnote w:type="continuationSeparator" w:id="0">
    <w:p w14:paraId="67648A4F" w14:textId="77777777" w:rsidR="0061447A" w:rsidRDefault="0061447A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16A" w14:textId="28DD4073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4B69" w14:textId="77777777" w:rsidR="0061447A" w:rsidRDefault="0061447A" w:rsidP="00113309">
      <w:pPr>
        <w:spacing w:after="0" w:line="240" w:lineRule="auto"/>
      </w:pPr>
      <w:r>
        <w:separator/>
      </w:r>
    </w:p>
  </w:footnote>
  <w:footnote w:type="continuationSeparator" w:id="0">
    <w:p w14:paraId="31477D2C" w14:textId="77777777" w:rsidR="0061447A" w:rsidRDefault="0061447A" w:rsidP="0011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768803">
    <w:abstractNumId w:val="8"/>
  </w:num>
  <w:num w:numId="2" w16cid:durableId="914506973">
    <w:abstractNumId w:val="23"/>
  </w:num>
  <w:num w:numId="3" w16cid:durableId="1360861097">
    <w:abstractNumId w:val="4"/>
  </w:num>
  <w:num w:numId="4" w16cid:durableId="1949313145">
    <w:abstractNumId w:val="14"/>
  </w:num>
  <w:num w:numId="5" w16cid:durableId="153468777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250432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4556072">
    <w:abstractNumId w:val="1"/>
  </w:num>
  <w:num w:numId="8" w16cid:durableId="1833259097">
    <w:abstractNumId w:val="15"/>
  </w:num>
  <w:num w:numId="9" w16cid:durableId="1556234385">
    <w:abstractNumId w:val="7"/>
  </w:num>
  <w:num w:numId="10" w16cid:durableId="1711489220">
    <w:abstractNumId w:val="20"/>
  </w:num>
  <w:num w:numId="11" w16cid:durableId="1792169744">
    <w:abstractNumId w:val="27"/>
  </w:num>
  <w:num w:numId="12" w16cid:durableId="1323000456">
    <w:abstractNumId w:val="5"/>
  </w:num>
  <w:num w:numId="13" w16cid:durableId="412748649">
    <w:abstractNumId w:val="3"/>
  </w:num>
  <w:num w:numId="14" w16cid:durableId="1727803220">
    <w:abstractNumId w:val="17"/>
  </w:num>
  <w:num w:numId="15" w16cid:durableId="1420523705">
    <w:abstractNumId w:val="11"/>
  </w:num>
  <w:num w:numId="16" w16cid:durableId="1542287165">
    <w:abstractNumId w:val="26"/>
  </w:num>
  <w:num w:numId="17" w16cid:durableId="607737627">
    <w:abstractNumId w:val="22"/>
  </w:num>
  <w:num w:numId="18" w16cid:durableId="1445229411">
    <w:abstractNumId w:val="6"/>
  </w:num>
  <w:num w:numId="19" w16cid:durableId="609507985">
    <w:abstractNumId w:val="13"/>
  </w:num>
  <w:num w:numId="20" w16cid:durableId="1722633461">
    <w:abstractNumId w:val="19"/>
  </w:num>
  <w:num w:numId="21" w16cid:durableId="645014786">
    <w:abstractNumId w:val="24"/>
  </w:num>
  <w:num w:numId="22" w16cid:durableId="278802708">
    <w:abstractNumId w:val="0"/>
  </w:num>
  <w:num w:numId="23" w16cid:durableId="1265653931">
    <w:abstractNumId w:val="18"/>
  </w:num>
  <w:num w:numId="24" w16cid:durableId="1670675763">
    <w:abstractNumId w:val="21"/>
  </w:num>
  <w:num w:numId="25" w16cid:durableId="1285692705">
    <w:abstractNumId w:val="25"/>
  </w:num>
  <w:num w:numId="26" w16cid:durableId="290943468">
    <w:abstractNumId w:val="9"/>
  </w:num>
  <w:num w:numId="27" w16cid:durableId="1641642557">
    <w:abstractNumId w:val="12"/>
  </w:num>
  <w:num w:numId="28" w16cid:durableId="214292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09"/>
    <w:rsid w:val="0000513D"/>
    <w:rsid w:val="00016077"/>
    <w:rsid w:val="00021AB2"/>
    <w:rsid w:val="0006000F"/>
    <w:rsid w:val="00086C7D"/>
    <w:rsid w:val="000A2521"/>
    <w:rsid w:val="000A7205"/>
    <w:rsid w:val="000E5DA6"/>
    <w:rsid w:val="00102705"/>
    <w:rsid w:val="001105D5"/>
    <w:rsid w:val="00113309"/>
    <w:rsid w:val="001418B2"/>
    <w:rsid w:val="001526AC"/>
    <w:rsid w:val="001971DC"/>
    <w:rsid w:val="001A507E"/>
    <w:rsid w:val="001C72BA"/>
    <w:rsid w:val="001D14E6"/>
    <w:rsid w:val="001E1FCA"/>
    <w:rsid w:val="001E7066"/>
    <w:rsid w:val="001F2C32"/>
    <w:rsid w:val="00206D81"/>
    <w:rsid w:val="00207C52"/>
    <w:rsid w:val="0021687A"/>
    <w:rsid w:val="00232B77"/>
    <w:rsid w:val="0023441F"/>
    <w:rsid w:val="00244CCF"/>
    <w:rsid w:val="00273D23"/>
    <w:rsid w:val="00283C1C"/>
    <w:rsid w:val="002877DF"/>
    <w:rsid w:val="002A2A07"/>
    <w:rsid w:val="002C3486"/>
    <w:rsid w:val="002F38CB"/>
    <w:rsid w:val="002F4B97"/>
    <w:rsid w:val="003075BB"/>
    <w:rsid w:val="00310A89"/>
    <w:rsid w:val="00310F83"/>
    <w:rsid w:val="00341D90"/>
    <w:rsid w:val="003549F2"/>
    <w:rsid w:val="0036657B"/>
    <w:rsid w:val="0039145B"/>
    <w:rsid w:val="003D7B99"/>
    <w:rsid w:val="003E7B91"/>
    <w:rsid w:val="00404312"/>
    <w:rsid w:val="0042012A"/>
    <w:rsid w:val="00435155"/>
    <w:rsid w:val="004401AB"/>
    <w:rsid w:val="004526AA"/>
    <w:rsid w:val="00457EBF"/>
    <w:rsid w:val="00465258"/>
    <w:rsid w:val="00487CEC"/>
    <w:rsid w:val="004C3ECC"/>
    <w:rsid w:val="004D0B0B"/>
    <w:rsid w:val="004E6594"/>
    <w:rsid w:val="005174B0"/>
    <w:rsid w:val="00526B53"/>
    <w:rsid w:val="00565E37"/>
    <w:rsid w:val="00566FF2"/>
    <w:rsid w:val="005710CB"/>
    <w:rsid w:val="00590979"/>
    <w:rsid w:val="005960EE"/>
    <w:rsid w:val="005B48CC"/>
    <w:rsid w:val="00603DD1"/>
    <w:rsid w:val="0061447A"/>
    <w:rsid w:val="00633193"/>
    <w:rsid w:val="006518DC"/>
    <w:rsid w:val="00652F77"/>
    <w:rsid w:val="006754EE"/>
    <w:rsid w:val="00697C90"/>
    <w:rsid w:val="006A2450"/>
    <w:rsid w:val="006A4196"/>
    <w:rsid w:val="006B292C"/>
    <w:rsid w:val="006B7630"/>
    <w:rsid w:val="00703269"/>
    <w:rsid w:val="007136E4"/>
    <w:rsid w:val="00744F04"/>
    <w:rsid w:val="00755FA5"/>
    <w:rsid w:val="00764C4A"/>
    <w:rsid w:val="0077091F"/>
    <w:rsid w:val="00797A56"/>
    <w:rsid w:val="007B0764"/>
    <w:rsid w:val="007D1D23"/>
    <w:rsid w:val="007D67FD"/>
    <w:rsid w:val="008018FE"/>
    <w:rsid w:val="00802C1D"/>
    <w:rsid w:val="008106ED"/>
    <w:rsid w:val="008118D5"/>
    <w:rsid w:val="00814A72"/>
    <w:rsid w:val="00822BFB"/>
    <w:rsid w:val="00826CA6"/>
    <w:rsid w:val="00827008"/>
    <w:rsid w:val="00841D3C"/>
    <w:rsid w:val="00843077"/>
    <w:rsid w:val="00857060"/>
    <w:rsid w:val="008745B4"/>
    <w:rsid w:val="008A1B41"/>
    <w:rsid w:val="008B3FDD"/>
    <w:rsid w:val="008B67C7"/>
    <w:rsid w:val="009128A1"/>
    <w:rsid w:val="00933A10"/>
    <w:rsid w:val="009356F4"/>
    <w:rsid w:val="00955F5D"/>
    <w:rsid w:val="00963AB9"/>
    <w:rsid w:val="009647F7"/>
    <w:rsid w:val="00970372"/>
    <w:rsid w:val="009906B1"/>
    <w:rsid w:val="009A20C9"/>
    <w:rsid w:val="009A4085"/>
    <w:rsid w:val="009D7538"/>
    <w:rsid w:val="009E75F4"/>
    <w:rsid w:val="00A13FAE"/>
    <w:rsid w:val="00A241ED"/>
    <w:rsid w:val="00A3417E"/>
    <w:rsid w:val="00A34C2E"/>
    <w:rsid w:val="00A43D48"/>
    <w:rsid w:val="00A64D5B"/>
    <w:rsid w:val="00A90930"/>
    <w:rsid w:val="00AA4E97"/>
    <w:rsid w:val="00AC38AA"/>
    <w:rsid w:val="00AC5E57"/>
    <w:rsid w:val="00AF116A"/>
    <w:rsid w:val="00B2594D"/>
    <w:rsid w:val="00B53109"/>
    <w:rsid w:val="00B54ACA"/>
    <w:rsid w:val="00B55FE7"/>
    <w:rsid w:val="00B602E6"/>
    <w:rsid w:val="00BA63EC"/>
    <w:rsid w:val="00BD03BD"/>
    <w:rsid w:val="00BE2831"/>
    <w:rsid w:val="00BE4A8E"/>
    <w:rsid w:val="00BE5578"/>
    <w:rsid w:val="00BE7735"/>
    <w:rsid w:val="00BF1CE2"/>
    <w:rsid w:val="00C071BD"/>
    <w:rsid w:val="00C175AD"/>
    <w:rsid w:val="00C42B4A"/>
    <w:rsid w:val="00C55E36"/>
    <w:rsid w:val="00C7169C"/>
    <w:rsid w:val="00C74F1A"/>
    <w:rsid w:val="00C80699"/>
    <w:rsid w:val="00C97984"/>
    <w:rsid w:val="00CA5994"/>
    <w:rsid w:val="00CB00DF"/>
    <w:rsid w:val="00CB45BC"/>
    <w:rsid w:val="00CC4C91"/>
    <w:rsid w:val="00CC5144"/>
    <w:rsid w:val="00CD28DB"/>
    <w:rsid w:val="00D27585"/>
    <w:rsid w:val="00D31882"/>
    <w:rsid w:val="00D46652"/>
    <w:rsid w:val="00D76FB4"/>
    <w:rsid w:val="00D90420"/>
    <w:rsid w:val="00DA167A"/>
    <w:rsid w:val="00DD35BE"/>
    <w:rsid w:val="00DE219C"/>
    <w:rsid w:val="00DF0904"/>
    <w:rsid w:val="00DF0A48"/>
    <w:rsid w:val="00E20CFE"/>
    <w:rsid w:val="00E448D5"/>
    <w:rsid w:val="00E62971"/>
    <w:rsid w:val="00E67BBA"/>
    <w:rsid w:val="00E746BA"/>
    <w:rsid w:val="00E76D5E"/>
    <w:rsid w:val="00EA07F7"/>
    <w:rsid w:val="00EC46F3"/>
    <w:rsid w:val="00ED00FE"/>
    <w:rsid w:val="00ED1E05"/>
    <w:rsid w:val="00ED2E9D"/>
    <w:rsid w:val="00EF0547"/>
    <w:rsid w:val="00EF289F"/>
    <w:rsid w:val="00F217A4"/>
    <w:rsid w:val="00F21BCF"/>
    <w:rsid w:val="00F314C9"/>
    <w:rsid w:val="00F34AED"/>
    <w:rsid w:val="00F42758"/>
    <w:rsid w:val="00F62A7B"/>
    <w:rsid w:val="00F7155E"/>
    <w:rsid w:val="00F853CD"/>
    <w:rsid w:val="00F95E16"/>
    <w:rsid w:val="00F95F38"/>
    <w:rsid w:val="00FB373B"/>
    <w:rsid w:val="00FB4C40"/>
    <w:rsid w:val="00FB6953"/>
    <w:rsid w:val="00FC54A7"/>
    <w:rsid w:val="00FE2557"/>
    <w:rsid w:val="00FF2362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4100A4CD-E5AA-485D-8E5B-C3081DF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character" w:customStyle="1" w:styleId="Corpodeltesto2">
    <w:name w:val="Corpo del testo (2)_"/>
    <w:link w:val="Corpodeltesto20"/>
    <w:uiPriority w:val="99"/>
    <w:rsid w:val="00F217A4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F217A4"/>
    <w:pPr>
      <w:widowControl w:val="0"/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Office</cp:lastModifiedBy>
  <cp:revision>21</cp:revision>
  <cp:lastPrinted>2023-04-12T14:52:00Z</cp:lastPrinted>
  <dcterms:created xsi:type="dcterms:W3CDTF">2023-03-02T07:42:00Z</dcterms:created>
  <dcterms:modified xsi:type="dcterms:W3CDTF">2025-04-02T07:25:00Z</dcterms:modified>
</cp:coreProperties>
</file>